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D" w:rsidRPr="00A86FA1" w:rsidRDefault="001A3955" w:rsidP="001A395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86FA1">
        <w:rPr>
          <w:rFonts w:ascii="Tahoma" w:hAnsi="Tahoma" w:cs="Tahoma"/>
          <w:b/>
          <w:sz w:val="28"/>
          <w:szCs w:val="28"/>
        </w:rPr>
        <w:t xml:space="preserve">BECA </w:t>
      </w:r>
      <w:r w:rsidR="00D56319" w:rsidRPr="00A86FA1">
        <w:rPr>
          <w:rFonts w:ascii="Tahoma" w:hAnsi="Tahoma" w:cs="Tahoma"/>
          <w:b/>
          <w:sz w:val="28"/>
          <w:szCs w:val="28"/>
        </w:rPr>
        <w:t xml:space="preserve"> </w:t>
      </w:r>
      <w:r w:rsidRPr="00A86FA1">
        <w:rPr>
          <w:rFonts w:ascii="Tahoma" w:hAnsi="Tahoma" w:cs="Tahoma"/>
          <w:b/>
          <w:sz w:val="28"/>
          <w:szCs w:val="28"/>
        </w:rPr>
        <w:t xml:space="preserve">INDÍGENA </w:t>
      </w:r>
      <w:r w:rsidR="00D56319" w:rsidRPr="00A86FA1">
        <w:rPr>
          <w:rFonts w:ascii="Tahoma" w:hAnsi="Tahoma" w:cs="Tahoma"/>
          <w:b/>
          <w:sz w:val="28"/>
          <w:szCs w:val="28"/>
        </w:rPr>
        <w:t xml:space="preserve"> </w:t>
      </w:r>
      <w:r w:rsidRPr="00A86FA1">
        <w:rPr>
          <w:rFonts w:ascii="Tahoma" w:hAnsi="Tahoma" w:cs="Tahoma"/>
          <w:b/>
          <w:sz w:val="28"/>
          <w:szCs w:val="28"/>
        </w:rPr>
        <w:t>2018</w:t>
      </w:r>
    </w:p>
    <w:p w:rsidR="001A3955" w:rsidRPr="00A86FA1" w:rsidRDefault="001A3955" w:rsidP="001A3955">
      <w:pPr>
        <w:jc w:val="both"/>
        <w:rPr>
          <w:rFonts w:ascii="Tahoma" w:hAnsi="Tahoma" w:cs="Tahoma"/>
          <w:b/>
          <w:sz w:val="28"/>
          <w:szCs w:val="28"/>
        </w:rPr>
      </w:pPr>
      <w:r w:rsidRPr="00A86FA1">
        <w:rPr>
          <w:rFonts w:ascii="Tahoma" w:hAnsi="Tahoma" w:cs="Tahoma"/>
          <w:b/>
          <w:sz w:val="28"/>
          <w:szCs w:val="28"/>
        </w:rPr>
        <w:t>1.-REQUISITOS DE POSTULACIÓN  Y/O RENOVACIÓN</w:t>
      </w:r>
    </w:p>
    <w:p w:rsidR="001A3955" w:rsidRPr="00A86FA1" w:rsidRDefault="001A3955" w:rsidP="001A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Ser de origen indígena, la certificación de esta calidad será </w:t>
      </w:r>
      <w:r w:rsidR="00A86FA1">
        <w:rPr>
          <w:rFonts w:ascii="Tahoma" w:eastAsia="Times New Roman" w:hAnsi="Tahoma" w:cs="Tahoma"/>
          <w:sz w:val="28"/>
          <w:szCs w:val="28"/>
          <w:lang w:eastAsia="es-CL"/>
        </w:rPr>
        <w:tab/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otorgada por CONADI en Of. </w:t>
      </w:r>
      <w:r w:rsidR="00A86FA1">
        <w:rPr>
          <w:rFonts w:ascii="Tahoma" w:eastAsia="Times New Roman" w:hAnsi="Tahoma" w:cs="Tahoma"/>
          <w:sz w:val="28"/>
          <w:szCs w:val="28"/>
          <w:lang w:eastAsia="es-CL"/>
        </w:rPr>
        <w:t xml:space="preserve"> 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De Asuntos Indígenas de la </w:t>
      </w:r>
      <w:r w:rsidR="00A86FA1">
        <w:rPr>
          <w:rFonts w:ascii="Tahoma" w:eastAsia="Times New Roman" w:hAnsi="Tahoma" w:cs="Tahoma"/>
          <w:sz w:val="28"/>
          <w:szCs w:val="28"/>
          <w:lang w:eastAsia="es-CL"/>
        </w:rPr>
        <w:tab/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Municipalidad ubicada en Edificio de Presidente </w:t>
      </w:r>
      <w:r w:rsidR="00CB5938" w:rsidRPr="00A86FA1">
        <w:rPr>
          <w:rFonts w:ascii="Tahoma" w:eastAsia="Times New Roman" w:hAnsi="Tahoma" w:cs="Tahoma"/>
          <w:sz w:val="28"/>
          <w:szCs w:val="28"/>
          <w:lang w:eastAsia="es-CL"/>
        </w:rPr>
        <w:t>Ibáñez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.</w:t>
      </w:r>
    </w:p>
    <w:p w:rsidR="001A3955" w:rsidRPr="00A86FA1" w:rsidRDefault="001A3955" w:rsidP="001A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Cursar desde el </w:t>
      </w:r>
      <w:r w:rsidR="00977D3D"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5° básico hasta 4° </w:t>
      </w:r>
      <w:r w:rsidR="00CB5938" w:rsidRPr="00A86FA1">
        <w:rPr>
          <w:rFonts w:ascii="Tahoma" w:eastAsia="Times New Roman" w:hAnsi="Tahoma" w:cs="Tahoma"/>
          <w:sz w:val="28"/>
          <w:szCs w:val="28"/>
          <w:lang w:eastAsia="es-CL"/>
        </w:rPr>
        <w:t>medio.</w:t>
      </w:r>
    </w:p>
    <w:p w:rsidR="001A3955" w:rsidRPr="00A86FA1" w:rsidRDefault="001A3955" w:rsidP="001A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Tener como mínimo nota promedio de 5.0 en el último curso de </w:t>
      </w:r>
      <w:r w:rsidR="00A86FA1">
        <w:rPr>
          <w:rFonts w:ascii="Tahoma" w:eastAsia="Times New Roman" w:hAnsi="Tahoma" w:cs="Tahoma"/>
          <w:sz w:val="28"/>
          <w:szCs w:val="28"/>
          <w:lang w:eastAsia="es-CL"/>
        </w:rPr>
        <w:tab/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educación básica y media.</w:t>
      </w:r>
    </w:p>
    <w:p w:rsidR="001A3955" w:rsidRPr="00A86FA1" w:rsidRDefault="001A3955" w:rsidP="001A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Tramo del Registro Social de Hogares hasta el 60%.</w:t>
      </w:r>
    </w:p>
    <w:p w:rsidR="001A3955" w:rsidRPr="00A86FA1" w:rsidRDefault="001A3955" w:rsidP="001A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Se excluye de postular a beca Indígena a estudiantes extranjeros.</w:t>
      </w:r>
    </w:p>
    <w:p w:rsidR="001A3955" w:rsidRPr="00A86FA1" w:rsidRDefault="001A3955" w:rsidP="001A3955">
      <w:pPr>
        <w:jc w:val="both"/>
        <w:rPr>
          <w:rFonts w:ascii="Tahoma" w:hAnsi="Tahoma" w:cs="Tahoma"/>
          <w:b/>
          <w:sz w:val="28"/>
          <w:szCs w:val="28"/>
        </w:rPr>
      </w:pPr>
      <w:r w:rsidRPr="00A86FA1">
        <w:rPr>
          <w:rFonts w:ascii="Tahoma" w:hAnsi="Tahoma" w:cs="Tahoma"/>
          <w:b/>
          <w:sz w:val="28"/>
          <w:szCs w:val="28"/>
        </w:rPr>
        <w:t>2.- PROCESO DE POSTULACIÓN</w:t>
      </w:r>
    </w:p>
    <w:p w:rsidR="001A3955" w:rsidRPr="00A86FA1" w:rsidRDefault="001A3955" w:rsidP="00D56319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PASO 1:</w:t>
      </w:r>
      <w:r w:rsidR="00977D3D" w:rsidRPr="00A86FA1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 </w:t>
      </w:r>
      <w:r w:rsidR="00977D3D" w:rsidRPr="00A86FA1">
        <w:rPr>
          <w:rFonts w:ascii="Tahoma" w:eastAsia="Times New Roman" w:hAnsi="Tahoma" w:cs="Tahoma"/>
          <w:sz w:val="28"/>
          <w:szCs w:val="28"/>
          <w:lang w:eastAsia="es-CL"/>
        </w:rPr>
        <w:t>Debes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 revisar si tu grupo familiar cuenta con Registro Social de Hogares en </w:t>
      </w:r>
      <w:hyperlink r:id="rId5" w:tgtFrame="_blank" w:history="1">
        <w:r w:rsidRPr="00A86FA1">
          <w:rPr>
            <w:rFonts w:ascii="Tahoma" w:eastAsia="Times New Roman" w:hAnsi="Tahoma" w:cs="Tahoma"/>
            <w:sz w:val="28"/>
            <w:szCs w:val="28"/>
            <w:u w:val="single"/>
            <w:lang w:eastAsia="es-CL"/>
          </w:rPr>
          <w:t>http://www.registrosocial.gob.cl/</w:t>
        </w:r>
      </w:hyperlink>
      <w:r w:rsidRPr="00A86FA1">
        <w:rPr>
          <w:rFonts w:ascii="Tahoma" w:eastAsia="Times New Roman" w:hAnsi="Tahoma" w:cs="Tahoma"/>
          <w:sz w:val="28"/>
          <w:szCs w:val="28"/>
          <w:lang w:eastAsia="es-CL"/>
        </w:rPr>
        <w:t> o directamente en tu Municipalidad correspondiente a su domicilio familiar, aunq</w:t>
      </w:r>
      <w:r w:rsidR="00D56319"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ue estudies fuera de la comuna. 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Si no estás en este registro hasta el 31 de octubre del 2017, no podrás postular a la beca.</w:t>
      </w:r>
    </w:p>
    <w:p w:rsidR="001A3955" w:rsidRPr="00A86FA1" w:rsidRDefault="001A3955" w:rsidP="00D56319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PASO 2: </w:t>
      </w:r>
      <w:r w:rsidR="00D56319" w:rsidRPr="00A86FA1">
        <w:rPr>
          <w:rFonts w:ascii="Tahoma" w:eastAsia="Times New Roman" w:hAnsi="Tahoma" w:cs="Tahoma"/>
          <w:sz w:val="28"/>
          <w:szCs w:val="28"/>
          <w:lang w:eastAsia="es-CL"/>
        </w:rPr>
        <w:t>Debes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 ingresar tu solicitud directamente en nue</w:t>
      </w:r>
      <w:r w:rsidR="00D56319"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stro Portal Becas formulario  on line 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> </w:t>
      </w:r>
      <w:hyperlink r:id="rId6" w:tgtFrame="_blank" w:history="1">
        <w:r w:rsidRPr="00A86FA1">
          <w:rPr>
            <w:rFonts w:ascii="Tahoma" w:eastAsia="Times New Roman" w:hAnsi="Tahoma" w:cs="Tahoma"/>
            <w:sz w:val="28"/>
            <w:szCs w:val="28"/>
            <w:u w:val="single"/>
            <w:lang w:eastAsia="es-CL"/>
          </w:rPr>
          <w:t>http://portalbecas.junaeb.cl/</w:t>
        </w:r>
      </w:hyperlink>
    </w:p>
    <w:p w:rsidR="001A3955" w:rsidRPr="00A86FA1" w:rsidRDefault="001A3955" w:rsidP="00D56319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sz w:val="28"/>
          <w:szCs w:val="28"/>
          <w:lang w:eastAsia="es-CL"/>
        </w:rPr>
      </w:pPr>
      <w:r w:rsidRPr="00A86FA1">
        <w:rPr>
          <w:rFonts w:ascii="Tahoma" w:eastAsia="Times New Roman" w:hAnsi="Tahoma" w:cs="Tahoma"/>
          <w:b/>
          <w:bCs/>
          <w:sz w:val="28"/>
          <w:szCs w:val="28"/>
          <w:lang w:eastAsia="es-CL"/>
        </w:rPr>
        <w:t>PASO 3: </w:t>
      </w:r>
      <w:r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Acercarte a la municipalidad correspondiente a tu domicilio familiar, para entregar los documentos necesarios para completar la </w:t>
      </w:r>
      <w:r w:rsidR="00D56319" w:rsidRPr="00A86FA1">
        <w:rPr>
          <w:rFonts w:ascii="Tahoma" w:eastAsia="Times New Roman" w:hAnsi="Tahoma" w:cs="Tahoma"/>
          <w:sz w:val="28"/>
          <w:szCs w:val="28"/>
          <w:lang w:eastAsia="es-CL"/>
        </w:rPr>
        <w:t xml:space="preserve">postulación. 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Style w:val="Textoennegrita"/>
          <w:rFonts w:ascii="Tahoma" w:hAnsi="Tahoma" w:cs="Tahoma"/>
          <w:sz w:val="28"/>
          <w:szCs w:val="28"/>
        </w:rPr>
        <w:t>¡Importante tener en consideración!</w:t>
      </w:r>
      <w:r w:rsidRPr="00A86FA1">
        <w:rPr>
          <w:rFonts w:ascii="Tahoma" w:hAnsi="Tahoma" w:cs="Tahoma"/>
          <w:sz w:val="28"/>
          <w:szCs w:val="28"/>
        </w:rPr>
        <w:t> Si estás en proceso de cambio de nivel educacional, es decir, si pasas de Enseñanza Básica a Enseñanza Media, tendrás que hacer nuevamente el proceso de postulación, pero esta vez para el nivel educacional que corresponde en: Beca Indígena para Enseñanza Media.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Fonts w:ascii="Tahoma" w:hAnsi="Tahoma" w:cs="Tahoma"/>
          <w:sz w:val="28"/>
          <w:szCs w:val="28"/>
        </w:rPr>
        <w:t>Los estudiantes menores de 12 años mujeres y menores de 14 años hombres, deberán abrir una Cuenta Rut de Banco Estado a nombre de su tutor/a.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b/>
          <w:sz w:val="28"/>
          <w:szCs w:val="28"/>
        </w:rPr>
      </w:pPr>
      <w:r w:rsidRPr="00A86FA1">
        <w:rPr>
          <w:rFonts w:ascii="Tahoma" w:hAnsi="Tahoma" w:cs="Tahoma"/>
          <w:b/>
          <w:sz w:val="28"/>
          <w:szCs w:val="28"/>
        </w:rPr>
        <w:t>3.- DOCUMENTACIÓN A PRESENTAR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  <w:shd w:val="clear" w:color="auto" w:fill="FFFFFF"/>
        </w:rPr>
      </w:pPr>
      <w:r w:rsidRPr="00A86FA1">
        <w:rPr>
          <w:rFonts w:ascii="Tahoma" w:hAnsi="Tahoma" w:cs="Tahoma"/>
          <w:sz w:val="28"/>
          <w:szCs w:val="28"/>
          <w:shd w:val="clear" w:color="auto" w:fill="FFFFFF"/>
        </w:rPr>
        <w:t>Certificados que acrediten participación en organización indígena y/o domicilio en comunidad indígena y/o participación en prácticas culturale</w:t>
      </w:r>
      <w:r w:rsidR="00A86FA1" w:rsidRPr="00A86FA1">
        <w:rPr>
          <w:rFonts w:ascii="Tahoma" w:hAnsi="Tahoma" w:cs="Tahoma"/>
          <w:sz w:val="28"/>
          <w:szCs w:val="28"/>
          <w:shd w:val="clear" w:color="auto" w:fill="FFFFFF"/>
        </w:rPr>
        <w:t>s/rituales, a nombre del postulante, padre, madre o tutor legal.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A86FA1">
        <w:rPr>
          <w:rFonts w:ascii="Tahoma" w:hAnsi="Tahoma" w:cs="Tahoma"/>
          <w:b/>
          <w:sz w:val="28"/>
          <w:szCs w:val="28"/>
          <w:shd w:val="clear" w:color="auto" w:fill="FFFFFF"/>
        </w:rPr>
        <w:t>4.-FECHAS  IMPORTANTES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Style w:val="Textoennegrita"/>
          <w:rFonts w:ascii="Tahoma" w:hAnsi="Tahoma" w:cs="Tahoma"/>
          <w:sz w:val="28"/>
          <w:szCs w:val="28"/>
        </w:rPr>
        <w:t>Fecha de Postulación:</w:t>
      </w:r>
      <w:r w:rsidRPr="00A86FA1">
        <w:rPr>
          <w:rFonts w:ascii="Tahoma" w:hAnsi="Tahoma" w:cs="Tahoma"/>
          <w:sz w:val="28"/>
          <w:szCs w:val="28"/>
        </w:rPr>
        <w:t> Desde el 01 de diciembre de 2017 hasta el 19 de enero de 2018.</w:t>
      </w: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Style w:val="Textoennegrita"/>
          <w:rFonts w:ascii="Tahoma" w:hAnsi="Tahoma" w:cs="Tahoma"/>
          <w:sz w:val="28"/>
          <w:szCs w:val="28"/>
        </w:rPr>
        <w:t>Cupos Limitados:</w:t>
      </w:r>
      <w:r w:rsidRPr="00A86FA1">
        <w:rPr>
          <w:rFonts w:ascii="Tahoma" w:hAnsi="Tahoma" w:cs="Tahoma"/>
          <w:sz w:val="28"/>
          <w:szCs w:val="28"/>
        </w:rPr>
        <w:t> La tramitación de la solicitud de </w:t>
      </w:r>
      <w:r w:rsidRPr="00A86FA1">
        <w:rPr>
          <w:rStyle w:val="Textoennegrita"/>
          <w:rFonts w:ascii="Tahoma" w:hAnsi="Tahoma" w:cs="Tahoma"/>
          <w:sz w:val="28"/>
          <w:szCs w:val="28"/>
          <w:u w:val="single"/>
        </w:rPr>
        <w:t>postulación</w:t>
      </w:r>
      <w:r w:rsidRPr="00A86FA1">
        <w:rPr>
          <w:rFonts w:ascii="Tahoma" w:hAnsi="Tahoma" w:cs="Tahoma"/>
          <w:sz w:val="28"/>
          <w:szCs w:val="28"/>
        </w:rPr>
        <w:t> para el presente proceso no implica la obtención inmediata del beneficio, toda vez que se debe efectuar la selección y asignación de becas según cupos disponibles.</w:t>
      </w:r>
    </w:p>
    <w:p w:rsidR="00CB5938" w:rsidRPr="00A86FA1" w:rsidRDefault="00CB5938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b/>
          <w:sz w:val="28"/>
          <w:szCs w:val="28"/>
        </w:rPr>
      </w:pPr>
      <w:r w:rsidRPr="00A86FA1">
        <w:rPr>
          <w:rFonts w:ascii="Tahoma" w:hAnsi="Tahoma" w:cs="Tahoma"/>
          <w:b/>
          <w:sz w:val="28"/>
          <w:szCs w:val="28"/>
        </w:rPr>
        <w:t>5.-BENECIO (el pago anual se distribuye en 2 cuotas al inicio de cada semestre)</w:t>
      </w:r>
    </w:p>
    <w:p w:rsidR="00CB5938" w:rsidRPr="00A86FA1" w:rsidRDefault="00CB5938" w:rsidP="00CB59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Fonts w:ascii="Tahoma" w:hAnsi="Tahoma" w:cs="Tahoma"/>
          <w:sz w:val="28"/>
          <w:szCs w:val="28"/>
        </w:rPr>
        <w:t>Para enseñanza básica consiste en un pago anual de $ 98.000.</w:t>
      </w:r>
    </w:p>
    <w:p w:rsidR="00CB5938" w:rsidRDefault="00CB5938" w:rsidP="00CB59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8"/>
          <w:szCs w:val="28"/>
        </w:rPr>
      </w:pPr>
      <w:r w:rsidRPr="00A86FA1">
        <w:rPr>
          <w:rFonts w:ascii="Tahoma" w:hAnsi="Tahoma" w:cs="Tahoma"/>
          <w:sz w:val="28"/>
          <w:szCs w:val="28"/>
        </w:rPr>
        <w:t>Para enseñanza media consiste en un pago anual de  $203.000</w:t>
      </w:r>
    </w:p>
    <w:p w:rsidR="00A86FA1" w:rsidRDefault="00A86FA1" w:rsidP="00A86FA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8"/>
          <w:szCs w:val="28"/>
        </w:rPr>
      </w:pPr>
    </w:p>
    <w:p w:rsidR="00A86FA1" w:rsidRPr="00A86FA1" w:rsidRDefault="00A86FA1" w:rsidP="00A86FA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ASISTENTE SOCIAL  CAB </w:t>
      </w:r>
    </w:p>
    <w:p w:rsidR="00CB5938" w:rsidRPr="00A86FA1" w:rsidRDefault="00CB5938" w:rsidP="00CB5938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Fonts w:ascii="Tahoma" w:hAnsi="Tahoma" w:cs="Tahoma"/>
          <w:sz w:val="28"/>
          <w:szCs w:val="28"/>
        </w:rPr>
      </w:pPr>
    </w:p>
    <w:p w:rsidR="001A3955" w:rsidRPr="00A86FA1" w:rsidRDefault="001A3955" w:rsidP="001A395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sz w:val="28"/>
          <w:szCs w:val="28"/>
        </w:rPr>
      </w:pPr>
    </w:p>
    <w:p w:rsidR="001A3955" w:rsidRPr="00A86FA1" w:rsidRDefault="001A3955" w:rsidP="001A3955">
      <w:pPr>
        <w:jc w:val="both"/>
        <w:rPr>
          <w:rFonts w:ascii="Tahoma" w:hAnsi="Tahoma" w:cs="Tahoma"/>
          <w:sz w:val="28"/>
          <w:szCs w:val="28"/>
        </w:rPr>
      </w:pPr>
    </w:p>
    <w:sectPr w:rsidR="001A3955" w:rsidRPr="00A86FA1" w:rsidSect="00A86FA1">
      <w:pgSz w:w="12240" w:h="20160" w:code="5"/>
      <w:pgMar w:top="284" w:right="217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798"/>
    <w:multiLevelType w:val="hybridMultilevel"/>
    <w:tmpl w:val="125A6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2672"/>
    <w:multiLevelType w:val="multilevel"/>
    <w:tmpl w:val="595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5"/>
    <w:rsid w:val="001A3955"/>
    <w:rsid w:val="00637CBD"/>
    <w:rsid w:val="00977D3D"/>
    <w:rsid w:val="00A86FA1"/>
    <w:rsid w:val="00CB5938"/>
    <w:rsid w:val="00D56319"/>
    <w:rsid w:val="00DE015E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229B-4EC2-4779-8281-62284CE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A39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19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becas.junaeb.cl/" TargetMode="External"/><Relationship Id="rId5" Type="http://schemas.openxmlformats.org/officeDocument/2006/relationships/hyperlink" Target="http://www.registrosocial.gob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Carlos Orlando Wagner Catalán</cp:lastModifiedBy>
  <cp:revision>2</cp:revision>
  <cp:lastPrinted>2017-11-30T14:51:00Z</cp:lastPrinted>
  <dcterms:created xsi:type="dcterms:W3CDTF">2017-11-30T16:42:00Z</dcterms:created>
  <dcterms:modified xsi:type="dcterms:W3CDTF">2017-11-30T16:42:00Z</dcterms:modified>
</cp:coreProperties>
</file>